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b/>
          <w:bCs/>
          <w:sz w:val="28"/>
          <w:szCs w:val="28"/>
        </w:rPr>
        <w:t>И Н С Т Р У К Ц И Я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b/>
          <w:bCs/>
          <w:sz w:val="28"/>
          <w:szCs w:val="28"/>
        </w:rPr>
        <w:t>ПЕРСОНАЛУ ПО ДЕЙСТВИЯМ  ПРИ ОБНАРУЖЕНИИ ПРЕДМЕТА, ПОХОЖЕГО НА ВЗРЫВНОЕ УСТРОЙСТВО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b/>
          <w:bCs/>
          <w:sz w:val="28"/>
          <w:szCs w:val="28"/>
        </w:rPr>
        <w:t>1. Общие требования безопасности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1.2.</w:t>
      </w:r>
      <w:r w:rsidR="00244CCF">
        <w:rPr>
          <w:rFonts w:ascii="Arial" w:eastAsia="Times New Roman" w:hAnsi="Arial" w:cs="Arial"/>
          <w:sz w:val="28"/>
          <w:szCs w:val="28"/>
        </w:rPr>
        <w:t xml:space="preserve"> </w:t>
      </w:r>
      <w:r w:rsidRPr="000F18ED">
        <w:rPr>
          <w:rFonts w:ascii="Arial" w:eastAsia="Times New Roman" w:hAnsi="Arial" w:cs="Arial"/>
          <w:sz w:val="28"/>
          <w:szCs w:val="28"/>
        </w:rPr>
        <w:t>В целях предотвращения взрывов в общеобразовательном учреждении, организации.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 1.3.</w:t>
      </w:r>
      <w:r w:rsidR="00244CCF">
        <w:rPr>
          <w:rFonts w:ascii="Arial" w:eastAsia="Times New Roman" w:hAnsi="Arial" w:cs="Arial"/>
          <w:sz w:val="28"/>
          <w:szCs w:val="28"/>
        </w:rPr>
        <w:t xml:space="preserve"> </w:t>
      </w:r>
      <w:r w:rsidRPr="000F18ED">
        <w:rPr>
          <w:rFonts w:ascii="Arial" w:eastAsia="Times New Roman" w:hAnsi="Arial" w:cs="Arial"/>
          <w:sz w:val="28"/>
          <w:szCs w:val="28"/>
        </w:rPr>
        <w:t>Установить прочные двери на подвалах и навесить на них замки.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1.4.</w:t>
      </w:r>
      <w:r w:rsidR="00244CCF">
        <w:rPr>
          <w:rFonts w:ascii="Arial" w:eastAsia="Times New Roman" w:hAnsi="Arial" w:cs="Arial"/>
          <w:sz w:val="28"/>
          <w:szCs w:val="28"/>
        </w:rPr>
        <w:t xml:space="preserve"> </w:t>
      </w:r>
      <w:bookmarkStart w:id="0" w:name="_GoBack"/>
      <w:bookmarkEnd w:id="0"/>
      <w:r w:rsidRPr="000F18ED">
        <w:rPr>
          <w:rFonts w:ascii="Arial" w:eastAsia="Times New Roman" w:hAnsi="Arial" w:cs="Arial"/>
          <w:sz w:val="28"/>
          <w:szCs w:val="28"/>
        </w:rPr>
        <w:t>Опечатать чердачные и подвальные помещения.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Проверить все пустующие помещения в здании. Обращать внимание на незнакомых людей, в здание, постоянному составу расспрашивать цель их прибытия, по возможности проверять документы. Любые подозрительные люди на территории и любые странные события должны обращать на себя внимание постоянного состава работников.</w:t>
      </w:r>
    </w:p>
    <w:p w:rsidR="000F18ED" w:rsidRPr="000F18ED" w:rsidRDefault="00244CCF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1.5 </w:t>
      </w:r>
      <w:proofErr w:type="gramStart"/>
      <w:r w:rsidRPr="000F18ED">
        <w:rPr>
          <w:rFonts w:ascii="Arial" w:eastAsia="Times New Roman" w:hAnsi="Arial" w:cs="Arial"/>
          <w:sz w:val="28"/>
          <w:szCs w:val="28"/>
        </w:rPr>
        <w:t>В</w:t>
      </w:r>
      <w:proofErr w:type="gramEnd"/>
      <w:r w:rsidR="000F18ED" w:rsidRPr="000F18ED">
        <w:rPr>
          <w:rFonts w:ascii="Arial" w:eastAsia="Times New Roman" w:hAnsi="Arial" w:cs="Arial"/>
          <w:sz w:val="28"/>
          <w:szCs w:val="28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</w:t>
      </w:r>
      <w:r w:rsidRPr="000F18ED">
        <w:rPr>
          <w:rFonts w:ascii="Arial" w:eastAsia="Times New Roman" w:hAnsi="Arial" w:cs="Arial"/>
          <w:sz w:val="28"/>
          <w:szCs w:val="28"/>
        </w:rPr>
        <w:t>сообщить руководителю</w:t>
      </w:r>
      <w:r w:rsidR="000F18ED" w:rsidRPr="000F18ED">
        <w:rPr>
          <w:rFonts w:ascii="Arial" w:eastAsia="Times New Roman" w:hAnsi="Arial" w:cs="Arial"/>
          <w:sz w:val="28"/>
          <w:szCs w:val="28"/>
        </w:rPr>
        <w:t xml:space="preserve"> организации, учреждения (руководитель сообщает в полицию).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  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1.6  Ежедневно осуществлять обход и осмотр территории и помещений с целью обнаружения подозрительных предметов.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0F18ED">
        <w:rPr>
          <w:rFonts w:ascii="Arial" w:eastAsia="Times New Roman" w:hAnsi="Arial" w:cs="Arial"/>
          <w:sz w:val="28"/>
          <w:szCs w:val="28"/>
        </w:rPr>
        <w:t>1.7  Запретить</w:t>
      </w:r>
      <w:proofErr w:type="gramEnd"/>
      <w:r w:rsidRPr="000F18ED">
        <w:rPr>
          <w:rFonts w:ascii="Arial" w:eastAsia="Times New Roman" w:hAnsi="Arial" w:cs="Arial"/>
          <w:sz w:val="28"/>
          <w:szCs w:val="28"/>
        </w:rPr>
        <w:t xml:space="preserve"> парковку незнакомых автомобилей на территории.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1.8.   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0F18ED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 </w:t>
      </w:r>
    </w:p>
    <w:p w:rsidR="005D3415" w:rsidRPr="000F18ED" w:rsidRDefault="000F18ED" w:rsidP="000F1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F18ED">
        <w:rPr>
          <w:rFonts w:ascii="Arial" w:eastAsia="Times New Roman" w:hAnsi="Arial" w:cs="Arial"/>
          <w:sz w:val="28"/>
          <w:szCs w:val="28"/>
        </w:rPr>
        <w:t> </w:t>
      </w:r>
    </w:p>
    <w:sectPr w:rsidR="005D3415" w:rsidRPr="000F18ED" w:rsidSect="000F18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8ED"/>
    <w:rsid w:val="000F18ED"/>
    <w:rsid w:val="00244CCF"/>
    <w:rsid w:val="005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B2E1"/>
  <w15:docId w15:val="{B01EFCF1-3867-4052-86AC-32E1A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1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5</cp:revision>
  <dcterms:created xsi:type="dcterms:W3CDTF">2022-10-10T06:38:00Z</dcterms:created>
  <dcterms:modified xsi:type="dcterms:W3CDTF">2022-10-10T12:17:00Z</dcterms:modified>
</cp:coreProperties>
</file>